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9BA1" w14:textId="77777777" w:rsidR="00773E21" w:rsidRPr="009A38F0" w:rsidRDefault="00AC13E9" w:rsidP="00D911E5">
      <w:pPr>
        <w:jc w:val="center"/>
        <w:rPr>
          <w:b/>
          <w:color w:val="7030A0"/>
          <w:sz w:val="48"/>
          <w:szCs w:val="48"/>
        </w:rPr>
      </w:pPr>
      <w:r w:rsidRPr="009A38F0">
        <w:rPr>
          <w:rFonts w:ascii="Arial" w:hAnsi="Arial" w:cs="Arial"/>
          <w:noProof/>
          <w:sz w:val="48"/>
          <w:szCs w:val="48"/>
          <w:lang w:eastAsia="en-GB"/>
        </w:rPr>
        <w:drawing>
          <wp:anchor distT="0" distB="0" distL="114300" distR="114300" simplePos="0" relativeHeight="251664384" behindDoc="1" locked="0" layoutInCell="1" allowOverlap="1" wp14:anchorId="5630D5A8" wp14:editId="2A8161E1">
            <wp:simplePos x="0" y="0"/>
            <wp:positionH relativeFrom="page">
              <wp:posOffset>5820410</wp:posOffset>
            </wp:positionH>
            <wp:positionV relativeFrom="paragraph">
              <wp:posOffset>0</wp:posOffset>
            </wp:positionV>
            <wp:extent cx="1397000" cy="591185"/>
            <wp:effectExtent l="0" t="0" r="0" b="0"/>
            <wp:wrapTight wrapText="bothSides">
              <wp:wrapPolygon edited="0">
                <wp:start x="0" y="0"/>
                <wp:lineTo x="0" y="20881"/>
                <wp:lineTo x="21207" y="20881"/>
                <wp:lineTo x="212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591185"/>
                    </a:xfrm>
                    <a:prstGeom prst="rect">
                      <a:avLst/>
                    </a:prstGeom>
                    <a:noFill/>
                  </pic:spPr>
                </pic:pic>
              </a:graphicData>
            </a:graphic>
            <wp14:sizeRelH relativeFrom="page">
              <wp14:pctWidth>0</wp14:pctWidth>
            </wp14:sizeRelH>
            <wp14:sizeRelV relativeFrom="page">
              <wp14:pctHeight>0</wp14:pctHeight>
            </wp14:sizeRelV>
          </wp:anchor>
        </w:drawing>
      </w:r>
      <w:r w:rsidR="00773E21" w:rsidRPr="009A38F0">
        <w:rPr>
          <w:b/>
          <w:color w:val="7030A0"/>
          <w:sz w:val="48"/>
          <w:szCs w:val="48"/>
        </w:rPr>
        <w:t>Have you received hospital care since you turned 45?</w:t>
      </w:r>
    </w:p>
    <w:p w14:paraId="49DB4003" w14:textId="3E3E6A61" w:rsidR="00D911E5" w:rsidRPr="009A38F0" w:rsidRDefault="00773E21" w:rsidP="00BF3D71">
      <w:pPr>
        <w:jc w:val="center"/>
        <w:rPr>
          <w:rFonts w:cstheme="minorHAnsi"/>
          <w:color w:val="7030A0"/>
          <w:sz w:val="32"/>
          <w:szCs w:val="32"/>
        </w:rPr>
      </w:pPr>
      <w:r w:rsidRPr="009A38F0">
        <w:rPr>
          <w:rFonts w:cstheme="minorHAnsi"/>
          <w:color w:val="7030A0"/>
          <w:sz w:val="32"/>
          <w:szCs w:val="32"/>
        </w:rPr>
        <w:t xml:space="preserve">If </w:t>
      </w:r>
      <w:r w:rsidR="00894A93" w:rsidRPr="009A38F0">
        <w:rPr>
          <w:rFonts w:cstheme="minorHAnsi"/>
          <w:color w:val="7030A0"/>
          <w:sz w:val="32"/>
          <w:szCs w:val="32"/>
        </w:rPr>
        <w:t>so,</w:t>
      </w:r>
      <w:r w:rsidRPr="009A38F0">
        <w:rPr>
          <w:rFonts w:cstheme="minorHAnsi"/>
          <w:color w:val="7030A0"/>
          <w:sz w:val="32"/>
          <w:szCs w:val="32"/>
        </w:rPr>
        <w:t xml:space="preserve"> we would like to invite you to complete our survey.</w:t>
      </w:r>
    </w:p>
    <w:p w14:paraId="7B3394DE" w14:textId="77777777" w:rsidR="00773E21" w:rsidRPr="009A38F0" w:rsidRDefault="00773E21">
      <w:pPr>
        <w:rPr>
          <w:rFonts w:cstheme="minorHAnsi"/>
          <w:b/>
          <w:color w:val="7030A0"/>
          <w:sz w:val="32"/>
          <w:szCs w:val="32"/>
        </w:rPr>
      </w:pPr>
      <w:r w:rsidRPr="009A38F0">
        <w:rPr>
          <w:rFonts w:cstheme="minorHAnsi"/>
          <w:b/>
          <w:color w:val="7030A0"/>
          <w:sz w:val="32"/>
          <w:szCs w:val="32"/>
        </w:rPr>
        <w:t>About the survey</w:t>
      </w:r>
    </w:p>
    <w:p w14:paraId="04E30A6E" w14:textId="16A6C8F5" w:rsidR="00773E21" w:rsidRPr="009A38F0" w:rsidRDefault="00D911E5">
      <w:pPr>
        <w:rPr>
          <w:rFonts w:cstheme="minorHAnsi"/>
          <w:color w:val="7030A0"/>
          <w:sz w:val="28"/>
          <w:szCs w:val="28"/>
        </w:rPr>
      </w:pPr>
      <w:r w:rsidRPr="009A38F0">
        <w:rPr>
          <w:noProof/>
          <w:sz w:val="28"/>
          <w:szCs w:val="28"/>
          <w:lang w:eastAsia="en-GB"/>
        </w:rPr>
        <w:drawing>
          <wp:anchor distT="0" distB="0" distL="114300" distR="114300" simplePos="0" relativeHeight="251659264" behindDoc="1" locked="0" layoutInCell="1" allowOverlap="1" wp14:anchorId="0412A8CF" wp14:editId="5AE2BD14">
            <wp:simplePos x="0" y="0"/>
            <wp:positionH relativeFrom="column">
              <wp:posOffset>-514350</wp:posOffset>
            </wp:positionH>
            <wp:positionV relativeFrom="paragraph">
              <wp:posOffset>137160</wp:posOffset>
            </wp:positionV>
            <wp:extent cx="844550" cy="876300"/>
            <wp:effectExtent l="0" t="0" r="0" b="0"/>
            <wp:wrapTight wrapText="bothSides">
              <wp:wrapPolygon edited="0">
                <wp:start x="0" y="0"/>
                <wp:lineTo x="0" y="21130"/>
                <wp:lineTo x="20950" y="21130"/>
                <wp:lineTo x="209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44550" cy="876300"/>
                    </a:xfrm>
                    <a:prstGeom prst="rect">
                      <a:avLst/>
                    </a:prstGeom>
                  </pic:spPr>
                </pic:pic>
              </a:graphicData>
            </a:graphic>
            <wp14:sizeRelH relativeFrom="page">
              <wp14:pctWidth>0</wp14:pctWidth>
            </wp14:sizeRelH>
            <wp14:sizeRelV relativeFrom="page">
              <wp14:pctHeight>0</wp14:pctHeight>
            </wp14:sizeRelV>
          </wp:anchor>
        </w:drawing>
      </w:r>
      <w:r w:rsidR="00773E21" w:rsidRPr="009A38F0">
        <w:rPr>
          <w:rFonts w:cstheme="minorHAnsi"/>
          <w:color w:val="7030A0"/>
          <w:sz w:val="28"/>
          <w:szCs w:val="28"/>
        </w:rPr>
        <w:t>Background</w:t>
      </w:r>
    </w:p>
    <w:p w14:paraId="79C74804" w14:textId="61995B0F" w:rsidR="002917D6" w:rsidRPr="009A38F0" w:rsidRDefault="002917D6" w:rsidP="002917D6">
      <w:pPr>
        <w:ind w:left="720"/>
      </w:pPr>
      <w:r w:rsidRPr="009A38F0">
        <w:t>It is important to recognise that research would not be able to happen with</w:t>
      </w:r>
      <w:r w:rsidR="00C976AA" w:rsidRPr="009A38F0">
        <w:t>out</w:t>
      </w:r>
      <w:r w:rsidRPr="009A38F0">
        <w:t xml:space="preserve"> participants. As a team we want our participants to feel valued and to get as much out of being involved in our study as they want to.</w:t>
      </w:r>
    </w:p>
    <w:p w14:paraId="6D22CC85" w14:textId="77777777" w:rsidR="002917D6" w:rsidRPr="009A38F0" w:rsidRDefault="002917D6" w:rsidP="002917D6">
      <w:pPr>
        <w:ind w:left="720"/>
      </w:pPr>
      <w:r w:rsidRPr="009A38F0">
        <w:t>We want to explore accessibility, communication and what makes people feel engaged and proud to be involved in research.</w:t>
      </w:r>
    </w:p>
    <w:p w14:paraId="1513C227" w14:textId="5918A35E" w:rsidR="00773E21" w:rsidRPr="009A38F0" w:rsidRDefault="00773E21" w:rsidP="002917D6">
      <w:pPr>
        <w:ind w:left="720"/>
        <w:rPr>
          <w:rFonts w:cstheme="minorHAnsi"/>
          <w:color w:val="000000" w:themeColor="text1"/>
        </w:rPr>
      </w:pPr>
      <w:r w:rsidRPr="009A38F0">
        <w:rPr>
          <w:rFonts w:cstheme="minorHAnsi"/>
          <w:color w:val="000000" w:themeColor="text1"/>
        </w:rPr>
        <w:t xml:space="preserve"> The data from this survey will be used internally to inform our strategy and to improve our processes for engaging with patients and participants. The data will also be used in an undergraduate project report.</w:t>
      </w:r>
    </w:p>
    <w:p w14:paraId="320C21BE" w14:textId="77777777" w:rsidR="00773E21" w:rsidRPr="009A38F0" w:rsidRDefault="00773E21" w:rsidP="00D911E5">
      <w:pPr>
        <w:ind w:left="720"/>
        <w:rPr>
          <w:rFonts w:cstheme="minorHAnsi"/>
          <w:color w:val="7030A0"/>
          <w:sz w:val="32"/>
          <w:szCs w:val="32"/>
        </w:rPr>
      </w:pPr>
      <w:r w:rsidRPr="009A38F0">
        <w:rPr>
          <w:rFonts w:cstheme="minorHAnsi"/>
          <w:color w:val="7030A0"/>
          <w:sz w:val="32"/>
          <w:szCs w:val="32"/>
        </w:rPr>
        <w:t>Why me?</w:t>
      </w:r>
      <w:r w:rsidR="00D911E5" w:rsidRPr="009A38F0">
        <w:rPr>
          <w:noProof/>
          <w:sz w:val="24"/>
          <w:szCs w:val="24"/>
          <w:lang w:eastAsia="en-GB"/>
        </w:rPr>
        <w:t xml:space="preserve"> </w:t>
      </w:r>
    </w:p>
    <w:p w14:paraId="16774C1E" w14:textId="77777777" w:rsidR="00773E21" w:rsidRPr="009A38F0" w:rsidRDefault="00773E21" w:rsidP="00D911E5">
      <w:pPr>
        <w:ind w:left="720"/>
        <w:rPr>
          <w:rFonts w:cstheme="minorHAnsi"/>
          <w:color w:val="000000" w:themeColor="text1"/>
        </w:rPr>
      </w:pPr>
      <w:r w:rsidRPr="009A38F0">
        <w:rPr>
          <w:rFonts w:cstheme="minorHAnsi"/>
          <w:color w:val="000000" w:themeColor="text1"/>
        </w:rPr>
        <w:t>You have been invited to take part because you have received hospital care since you turned 45.</w:t>
      </w:r>
    </w:p>
    <w:p w14:paraId="59C53DC5" w14:textId="0F6274ED" w:rsidR="009A38F0" w:rsidRPr="009A38F0" w:rsidRDefault="009A38F0" w:rsidP="009A38F0">
      <w:pPr>
        <w:rPr>
          <w:rFonts w:cstheme="minorHAnsi"/>
          <w:b/>
          <w:color w:val="7030A0"/>
          <w:sz w:val="32"/>
          <w:szCs w:val="32"/>
        </w:rPr>
      </w:pPr>
      <w:r w:rsidRPr="009A38F0">
        <w:rPr>
          <w:rFonts w:ascii="Calibri" w:eastAsia="Calibri" w:hAnsi="Calibri" w:cs="Times New Roman"/>
          <w:noProof/>
          <w:sz w:val="24"/>
          <w:szCs w:val="24"/>
        </w:rPr>
        <w:drawing>
          <wp:anchor distT="0" distB="0" distL="114300" distR="114300" simplePos="0" relativeHeight="251665408" behindDoc="1" locked="0" layoutInCell="1" allowOverlap="1" wp14:anchorId="456BF72B" wp14:editId="5F21A673">
            <wp:simplePos x="0" y="0"/>
            <wp:positionH relativeFrom="column">
              <wp:posOffset>4695825</wp:posOffset>
            </wp:positionH>
            <wp:positionV relativeFrom="paragraph">
              <wp:posOffset>199390</wp:posOffset>
            </wp:positionV>
            <wp:extent cx="1990725" cy="1990725"/>
            <wp:effectExtent l="0" t="0" r="9525" b="9525"/>
            <wp:wrapTight wrapText="bothSides">
              <wp:wrapPolygon edited="0">
                <wp:start x="0" y="0"/>
                <wp:lineTo x="0" y="21497"/>
                <wp:lineTo x="21497" y="21497"/>
                <wp:lineTo x="21497" y="0"/>
                <wp:lineTo x="0" y="0"/>
              </wp:wrapPolygon>
            </wp:wrapTight>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00D911E5" w:rsidRPr="009A38F0">
        <w:rPr>
          <w:noProof/>
          <w:lang w:eastAsia="en-GB"/>
        </w:rPr>
        <w:drawing>
          <wp:anchor distT="0" distB="0" distL="114300" distR="114300" simplePos="0" relativeHeight="251661312" behindDoc="1" locked="0" layoutInCell="1" allowOverlap="1" wp14:anchorId="477C84BA" wp14:editId="4195CDCE">
            <wp:simplePos x="0" y="0"/>
            <wp:positionH relativeFrom="column">
              <wp:posOffset>-285115</wp:posOffset>
            </wp:positionH>
            <wp:positionV relativeFrom="paragraph">
              <wp:posOffset>435610</wp:posOffset>
            </wp:positionV>
            <wp:extent cx="739140" cy="728980"/>
            <wp:effectExtent l="0" t="0" r="0" b="0"/>
            <wp:wrapTight wrapText="bothSides">
              <wp:wrapPolygon edited="0">
                <wp:start x="6680" y="564"/>
                <wp:lineTo x="3340" y="2258"/>
                <wp:lineTo x="2227" y="5080"/>
                <wp:lineTo x="2227" y="20321"/>
                <wp:lineTo x="17814" y="20321"/>
                <wp:lineTo x="17814" y="10725"/>
                <wp:lineTo x="20598" y="5645"/>
                <wp:lineTo x="19485" y="3951"/>
                <wp:lineTo x="13361" y="564"/>
                <wp:lineTo x="6680" y="564"/>
              </wp:wrapPolygon>
            </wp:wrapTight>
            <wp:docPr id="18" name="Graphic 18" descr="Clipboard outline"/>
            <wp:cNvGraphicFramePr/>
            <a:graphic xmlns:a="http://schemas.openxmlformats.org/drawingml/2006/main">
              <a:graphicData uri="http://schemas.openxmlformats.org/drawingml/2006/picture">
                <pic:pic xmlns:pic="http://schemas.openxmlformats.org/drawingml/2006/picture">
                  <pic:nvPicPr>
                    <pic:cNvPr id="16" name="Graphic 16" descr="Clipboard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39140" cy="728980"/>
                    </a:xfrm>
                    <a:prstGeom prst="rect">
                      <a:avLst/>
                    </a:prstGeom>
                  </pic:spPr>
                </pic:pic>
              </a:graphicData>
            </a:graphic>
            <wp14:sizeRelH relativeFrom="page">
              <wp14:pctWidth>0</wp14:pctWidth>
            </wp14:sizeRelH>
            <wp14:sizeRelV relativeFrom="page">
              <wp14:pctHeight>0</wp14:pctHeight>
            </wp14:sizeRelV>
          </wp:anchor>
        </w:drawing>
      </w:r>
      <w:r w:rsidR="00773E21" w:rsidRPr="009A38F0">
        <w:rPr>
          <w:rFonts w:cstheme="minorHAnsi"/>
          <w:b/>
          <w:color w:val="7030A0"/>
          <w:sz w:val="32"/>
          <w:szCs w:val="32"/>
        </w:rPr>
        <w:t xml:space="preserve">My involvement </w:t>
      </w:r>
    </w:p>
    <w:p w14:paraId="6C9ABBDC" w14:textId="1B57B90A" w:rsidR="00773E21" w:rsidRPr="009A38F0" w:rsidRDefault="00773E21" w:rsidP="009A38F0">
      <w:pPr>
        <w:rPr>
          <w:rFonts w:cstheme="minorHAnsi"/>
          <w:b/>
          <w:color w:val="7030A0"/>
          <w:sz w:val="36"/>
          <w:szCs w:val="36"/>
        </w:rPr>
      </w:pPr>
      <w:r w:rsidRPr="009A38F0">
        <w:rPr>
          <w:rFonts w:cstheme="minorHAnsi"/>
          <w:color w:val="7030A0"/>
          <w:sz w:val="28"/>
          <w:szCs w:val="28"/>
        </w:rPr>
        <w:t>What will I be asked to do?</w:t>
      </w:r>
    </w:p>
    <w:p w14:paraId="3DB4CC47" w14:textId="39C0AB86" w:rsidR="009A38F0" w:rsidRPr="009A38F0" w:rsidRDefault="00773E21" w:rsidP="009A38F0">
      <w:pPr>
        <w:rPr>
          <w:rFonts w:cstheme="minorHAnsi"/>
          <w:color w:val="000000" w:themeColor="text1"/>
        </w:rPr>
      </w:pPr>
      <w:r w:rsidRPr="009A38F0">
        <w:rPr>
          <w:rFonts w:cstheme="minorHAnsi"/>
          <w:color w:val="000000" w:themeColor="text1"/>
        </w:rPr>
        <w:t xml:space="preserve">To complete </w:t>
      </w:r>
      <w:r w:rsidR="00253009" w:rsidRPr="009A38F0">
        <w:rPr>
          <w:rFonts w:cstheme="minorHAnsi"/>
          <w:color w:val="000000" w:themeColor="text1"/>
        </w:rPr>
        <w:t>our survey:</w:t>
      </w:r>
      <w:r w:rsidR="00253009" w:rsidRPr="009A38F0">
        <w:rPr>
          <w:rFonts w:cstheme="minorHAnsi"/>
          <w:color w:val="000000" w:themeColor="text1"/>
          <w:sz w:val="20"/>
          <w:szCs w:val="20"/>
        </w:rPr>
        <w:t xml:space="preserve"> </w:t>
      </w:r>
      <w:hyperlink r:id="rId14" w:history="1">
        <w:r w:rsidR="00253009" w:rsidRPr="009A38F0">
          <w:rPr>
            <w:rStyle w:val="Hyperlink"/>
            <w:rFonts w:cstheme="minorHAnsi"/>
          </w:rPr>
          <w:t>https://www.qualtrics.manchester.ac.uk/jfe/form/SV_0lnmlrHuIpb4Ht4</w:t>
        </w:r>
      </w:hyperlink>
      <w:r w:rsidR="00253009" w:rsidRPr="009A38F0">
        <w:rPr>
          <w:rFonts w:cstheme="minorHAnsi"/>
          <w:color w:val="000000" w:themeColor="text1"/>
        </w:rPr>
        <w:t xml:space="preserve"> </w:t>
      </w:r>
    </w:p>
    <w:p w14:paraId="4F973C9E" w14:textId="264F848D" w:rsidR="00773E21" w:rsidRPr="009A38F0" w:rsidRDefault="00773E21" w:rsidP="009A38F0">
      <w:pPr>
        <w:ind w:firstLine="720"/>
        <w:rPr>
          <w:rFonts w:cstheme="minorHAnsi"/>
          <w:color w:val="000000" w:themeColor="text1"/>
        </w:rPr>
      </w:pPr>
      <w:r w:rsidRPr="009A38F0">
        <w:rPr>
          <w:rFonts w:cstheme="minorHAnsi"/>
          <w:color w:val="7030A0"/>
          <w:sz w:val="28"/>
          <w:szCs w:val="28"/>
        </w:rPr>
        <w:t>How long will this take?</w:t>
      </w:r>
    </w:p>
    <w:p w14:paraId="77FD690A" w14:textId="0DC91BB1" w:rsidR="00773E21" w:rsidRPr="009A38F0" w:rsidRDefault="00773E21" w:rsidP="009A38F0">
      <w:pPr>
        <w:ind w:firstLine="720"/>
        <w:rPr>
          <w:rFonts w:cstheme="minorHAnsi"/>
          <w:color w:val="000000" w:themeColor="text1"/>
        </w:rPr>
      </w:pPr>
      <w:r w:rsidRPr="009A38F0">
        <w:rPr>
          <w:rFonts w:cstheme="minorHAnsi"/>
          <w:color w:val="000000" w:themeColor="text1"/>
        </w:rPr>
        <w:t>Approx</w:t>
      </w:r>
      <w:r w:rsidR="009A38F0" w:rsidRPr="009A38F0">
        <w:rPr>
          <w:rFonts w:cstheme="minorHAnsi"/>
          <w:color w:val="000000" w:themeColor="text1"/>
        </w:rPr>
        <w:t>i</w:t>
      </w:r>
      <w:r w:rsidRPr="009A38F0">
        <w:rPr>
          <w:rFonts w:cstheme="minorHAnsi"/>
          <w:color w:val="000000" w:themeColor="text1"/>
        </w:rPr>
        <w:t>mately 15 minutes.</w:t>
      </w:r>
    </w:p>
    <w:p w14:paraId="4FB39733" w14:textId="5AA17FFF" w:rsidR="00773E21" w:rsidRPr="009A38F0" w:rsidRDefault="009A38F0" w:rsidP="009A38F0">
      <w:pPr>
        <w:ind w:firstLine="720"/>
        <w:rPr>
          <w:rFonts w:cstheme="minorHAnsi"/>
          <w:color w:val="7030A0"/>
          <w:sz w:val="28"/>
          <w:szCs w:val="28"/>
        </w:rPr>
      </w:pPr>
      <w:r w:rsidRPr="009A38F0">
        <w:rPr>
          <w:rFonts w:cstheme="minorHAnsi"/>
          <w:noProof/>
          <w:color w:val="7030A0"/>
          <w:sz w:val="28"/>
          <w:szCs w:val="28"/>
        </w:rPr>
        <mc:AlternateContent>
          <mc:Choice Requires="wps">
            <w:drawing>
              <wp:anchor distT="45720" distB="45720" distL="114300" distR="114300" simplePos="0" relativeHeight="251667456" behindDoc="0" locked="0" layoutInCell="1" allowOverlap="1" wp14:anchorId="79C5BD78" wp14:editId="2E6CE821">
                <wp:simplePos x="0" y="0"/>
                <wp:positionH relativeFrom="column">
                  <wp:posOffset>4800600</wp:posOffset>
                </wp:positionH>
                <wp:positionV relativeFrom="paragraph">
                  <wp:posOffset>256540</wp:posOffset>
                </wp:positionV>
                <wp:extent cx="1958975" cy="428625"/>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28625"/>
                        </a:xfrm>
                        <a:prstGeom prst="rect">
                          <a:avLst/>
                        </a:prstGeom>
                        <a:solidFill>
                          <a:srgbClr val="FFFFFF"/>
                        </a:solidFill>
                        <a:ln w="9525">
                          <a:noFill/>
                          <a:miter lim="800000"/>
                          <a:headEnd/>
                          <a:tailEnd/>
                        </a:ln>
                      </wps:spPr>
                      <wps:txbx>
                        <w:txbxContent>
                          <w:p w14:paraId="7104BE95" w14:textId="3B9A7284" w:rsidR="009A38F0" w:rsidRPr="007E5EEE" w:rsidRDefault="009A38F0">
                            <w:pPr>
                              <w:rPr>
                                <w:b/>
                                <w:bCs/>
                              </w:rPr>
                            </w:pPr>
                            <w:r w:rsidRPr="007E5EEE">
                              <w:rPr>
                                <w:b/>
                                <w:bCs/>
                              </w:rPr>
                              <w:t>Use weblink or scan QR code (above) to access our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5BD78" id="_x0000_t202" coordsize="21600,21600" o:spt="202" path="m,l,21600r21600,l21600,xe">
                <v:stroke joinstyle="miter"/>
                <v:path gradientshapeok="t" o:connecttype="rect"/>
              </v:shapetype>
              <v:shape id="Text Box 2" o:spid="_x0000_s1026" type="#_x0000_t202" style="position:absolute;left:0;text-align:left;margin-left:378pt;margin-top:20.2pt;width:154.25pt;height:3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" stroked="f">
                <v:textbox>
                  <w:txbxContent>
                    <w:p w14:paraId="7104BE95" w14:textId="3B9A7284" w:rsidR="009A38F0" w:rsidRPr="007E5EEE" w:rsidRDefault="009A38F0">
                      <w:pPr>
                        <w:rPr>
                          <w:b/>
                          <w:bCs/>
                        </w:rPr>
                      </w:pPr>
                      <w:r w:rsidRPr="007E5EEE">
                        <w:rPr>
                          <w:b/>
                          <w:bCs/>
                        </w:rPr>
                        <w:t>Use weblink or scan QR code (above) to access our survey</w:t>
                      </w:r>
                    </w:p>
                  </w:txbxContent>
                </v:textbox>
                <w10:wrap type="square"/>
              </v:shape>
            </w:pict>
          </mc:Fallback>
        </mc:AlternateContent>
      </w:r>
      <w:r w:rsidR="00773E21" w:rsidRPr="009A38F0">
        <w:rPr>
          <w:rFonts w:cstheme="minorHAnsi"/>
          <w:color w:val="7030A0"/>
          <w:sz w:val="28"/>
          <w:szCs w:val="28"/>
        </w:rPr>
        <w:t>Will I be paid to take part?</w:t>
      </w:r>
    </w:p>
    <w:p w14:paraId="37BC4F07" w14:textId="03ECE2FA" w:rsidR="00773E21" w:rsidRPr="009A38F0" w:rsidRDefault="00894A93" w:rsidP="009A38F0">
      <w:pPr>
        <w:ind w:firstLine="720"/>
        <w:rPr>
          <w:rFonts w:cstheme="minorHAnsi"/>
          <w:color w:val="000000" w:themeColor="text1"/>
        </w:rPr>
      </w:pPr>
      <w:r w:rsidRPr="009A38F0">
        <w:rPr>
          <w:rFonts w:cstheme="minorHAnsi"/>
          <w:color w:val="000000" w:themeColor="text1"/>
        </w:rPr>
        <w:t>No,</w:t>
      </w:r>
      <w:r w:rsidR="00773E21" w:rsidRPr="009A38F0">
        <w:rPr>
          <w:rFonts w:cstheme="minorHAnsi"/>
          <w:color w:val="000000" w:themeColor="text1"/>
        </w:rPr>
        <w:t xml:space="preserve"> you will not receive a financial incentive to take part.</w:t>
      </w:r>
    </w:p>
    <w:p w14:paraId="4E308EAB" w14:textId="7DF27C8F" w:rsidR="00773E21" w:rsidRPr="009A38F0" w:rsidRDefault="00D911E5" w:rsidP="00773E21">
      <w:pPr>
        <w:pStyle w:val="NormalWeb"/>
        <w:rPr>
          <w:rFonts w:asciiTheme="minorHAnsi" w:hAnsiTheme="minorHAnsi" w:cstheme="minorHAnsi"/>
          <w:b/>
          <w:color w:val="7030A0"/>
          <w:sz w:val="32"/>
          <w:szCs w:val="32"/>
        </w:rPr>
      </w:pPr>
      <w:r w:rsidRPr="009A38F0">
        <w:rPr>
          <w:noProof/>
          <w:sz w:val="28"/>
          <w:szCs w:val="28"/>
        </w:rPr>
        <w:drawing>
          <wp:anchor distT="0" distB="0" distL="114300" distR="114300" simplePos="0" relativeHeight="251663360" behindDoc="1" locked="0" layoutInCell="1" allowOverlap="1" wp14:anchorId="26E2BBEA" wp14:editId="634FB654">
            <wp:simplePos x="0" y="0"/>
            <wp:positionH relativeFrom="leftMargin">
              <wp:posOffset>495300</wp:posOffset>
            </wp:positionH>
            <wp:positionV relativeFrom="paragraph">
              <wp:posOffset>433070</wp:posOffset>
            </wp:positionV>
            <wp:extent cx="704850" cy="781050"/>
            <wp:effectExtent l="0" t="0" r="0" b="0"/>
            <wp:wrapTight wrapText="bothSides">
              <wp:wrapPolygon edited="0">
                <wp:start x="8757" y="527"/>
                <wp:lineTo x="2919" y="4741"/>
                <wp:lineTo x="1751" y="6322"/>
                <wp:lineTo x="1751" y="10010"/>
                <wp:lineTo x="6422" y="18439"/>
                <wp:lineTo x="8757" y="20546"/>
                <wp:lineTo x="12843" y="20546"/>
                <wp:lineTo x="14595" y="18439"/>
                <wp:lineTo x="19265" y="10010"/>
                <wp:lineTo x="19849" y="6849"/>
                <wp:lineTo x="18097" y="4741"/>
                <wp:lineTo x="12259" y="527"/>
                <wp:lineTo x="8757" y="527"/>
              </wp:wrapPolygon>
            </wp:wrapTight>
            <wp:docPr id="43" name="Graphic 43" descr="Shield Tick with solid fill"/>
            <wp:cNvGraphicFramePr/>
            <a:graphic xmlns:a="http://schemas.openxmlformats.org/drawingml/2006/main">
              <a:graphicData uri="http://schemas.openxmlformats.org/drawingml/2006/picture">
                <pic:pic xmlns:pic="http://schemas.openxmlformats.org/drawingml/2006/picture">
                  <pic:nvPicPr>
                    <pic:cNvPr id="43" name="Graphic 43" descr="Shield Tic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04850" cy="781050"/>
                    </a:xfrm>
                    <a:prstGeom prst="rect">
                      <a:avLst/>
                    </a:prstGeom>
                  </pic:spPr>
                </pic:pic>
              </a:graphicData>
            </a:graphic>
            <wp14:sizeRelH relativeFrom="page">
              <wp14:pctWidth>0</wp14:pctWidth>
            </wp14:sizeRelH>
            <wp14:sizeRelV relativeFrom="page">
              <wp14:pctHeight>0</wp14:pctHeight>
            </wp14:sizeRelV>
          </wp:anchor>
        </w:drawing>
      </w:r>
      <w:r w:rsidR="00773E21" w:rsidRPr="009A38F0">
        <w:rPr>
          <w:rFonts w:asciiTheme="minorHAnsi" w:hAnsiTheme="minorHAnsi" w:cstheme="minorHAnsi"/>
          <w:b/>
          <w:color w:val="7030A0"/>
          <w:sz w:val="36"/>
          <w:szCs w:val="36"/>
        </w:rPr>
        <w:t>D</w:t>
      </w:r>
      <w:r w:rsidR="00773E21" w:rsidRPr="009A38F0">
        <w:rPr>
          <w:rFonts w:asciiTheme="minorHAnsi" w:hAnsiTheme="minorHAnsi" w:cstheme="minorHAnsi"/>
          <w:b/>
          <w:color w:val="7030A0"/>
          <w:sz w:val="32"/>
          <w:szCs w:val="32"/>
        </w:rPr>
        <w:t>ata Protection and Confidentiality</w:t>
      </w:r>
    </w:p>
    <w:p w14:paraId="37DE08C5" w14:textId="77777777" w:rsidR="00773E21" w:rsidRPr="009A38F0" w:rsidRDefault="00773E21" w:rsidP="00D911E5">
      <w:pPr>
        <w:pStyle w:val="NormalWeb"/>
        <w:ind w:left="720"/>
        <w:rPr>
          <w:rFonts w:asciiTheme="minorHAnsi" w:hAnsiTheme="minorHAnsi" w:cstheme="minorHAnsi"/>
          <w:color w:val="7030A0"/>
          <w:sz w:val="28"/>
          <w:szCs w:val="28"/>
        </w:rPr>
      </w:pPr>
      <w:r w:rsidRPr="009A38F0">
        <w:rPr>
          <w:rFonts w:asciiTheme="minorHAnsi" w:hAnsiTheme="minorHAnsi" w:cstheme="minorHAnsi"/>
          <w:color w:val="7030A0"/>
          <w:sz w:val="28"/>
          <w:szCs w:val="28"/>
        </w:rPr>
        <w:t>Information about you.</w:t>
      </w:r>
    </w:p>
    <w:p w14:paraId="0119FD86" w14:textId="027CBC65" w:rsidR="00773E21" w:rsidRPr="009A38F0" w:rsidRDefault="00773E21" w:rsidP="002917D6">
      <w:pPr>
        <w:pStyle w:val="NormalWeb"/>
        <w:ind w:left="720"/>
        <w:rPr>
          <w:rFonts w:asciiTheme="minorHAnsi" w:hAnsiTheme="minorHAnsi" w:cstheme="minorHAnsi"/>
          <w:sz w:val="22"/>
          <w:szCs w:val="22"/>
        </w:rPr>
      </w:pPr>
      <w:r w:rsidRPr="009A38F0">
        <w:rPr>
          <w:rFonts w:asciiTheme="minorHAnsi" w:hAnsiTheme="minorHAnsi" w:cstheme="minorHAnsi"/>
          <w:sz w:val="22"/>
          <w:szCs w:val="22"/>
        </w:rPr>
        <w:t>No person identifiable data will be collected. We also ask that in the comments section you do not submit any answers that could allow you or someone else to be identified.</w:t>
      </w:r>
    </w:p>
    <w:p w14:paraId="3A0EFE4E" w14:textId="6B8FB9AE" w:rsidR="00F35378" w:rsidRPr="00A050C1" w:rsidRDefault="00BF3D71" w:rsidP="00A050C1">
      <w:pPr>
        <w:pStyle w:val="NormalWeb"/>
        <w:rPr>
          <w:rFonts w:asciiTheme="minorHAnsi" w:hAnsiTheme="minorHAnsi" w:cstheme="minorHAnsi"/>
          <w:color w:val="7030A0"/>
          <w:sz w:val="28"/>
          <w:szCs w:val="28"/>
        </w:rPr>
      </w:pPr>
      <w:r w:rsidRPr="009A38F0">
        <w:rPr>
          <w:rFonts w:asciiTheme="minorHAnsi" w:hAnsiTheme="minorHAnsi" w:cstheme="minorHAnsi"/>
          <w:color w:val="7030A0"/>
          <w:sz w:val="28"/>
          <w:szCs w:val="28"/>
        </w:rPr>
        <w:t>What to do if I have a complaint?</w:t>
      </w:r>
      <w:r w:rsidR="00926C1B" w:rsidRPr="009A38F0">
        <w:rPr>
          <w:rFonts w:asciiTheme="minorHAnsi" w:hAnsiTheme="minorHAnsi" w:cstheme="minorHAnsi"/>
          <w:sz w:val="22"/>
          <w:szCs w:val="22"/>
        </w:rPr>
        <w:t xml:space="preserve">                                                                                                                                                             </w:t>
      </w:r>
    </w:p>
    <w:p w14:paraId="50B2547E" w14:textId="76F1EC9B" w:rsidR="00926C1B" w:rsidRPr="009E1D2A" w:rsidRDefault="00926C1B" w:rsidP="00BF3D71">
      <w:pPr>
        <w:pStyle w:val="NormalWeb"/>
        <w:spacing w:line="360" w:lineRule="auto"/>
        <w:rPr>
          <w:rFonts w:asciiTheme="minorHAnsi" w:hAnsiTheme="minorHAnsi" w:cstheme="minorHAnsi"/>
          <w:sz w:val="22"/>
          <w:szCs w:val="22"/>
        </w:rPr>
      </w:pPr>
      <w:r w:rsidRPr="009E1D2A">
        <w:rPr>
          <w:rFonts w:asciiTheme="minorHAnsi" w:hAnsiTheme="minorHAnsi" w:cstheme="minorHAnsi"/>
          <w:b/>
          <w:bCs/>
          <w:color w:val="000000" w:themeColor="text1"/>
          <w:sz w:val="22"/>
          <w:szCs w:val="22"/>
          <w:bdr w:val="none" w:sz="0" w:space="0" w:color="auto" w:frame="1"/>
        </w:rPr>
        <w:t>Email</w:t>
      </w:r>
      <w:r w:rsidRPr="009E1D2A">
        <w:rPr>
          <w:rFonts w:asciiTheme="minorHAnsi" w:hAnsiTheme="minorHAnsi" w:cstheme="minorHAnsi"/>
          <w:color w:val="000000" w:themeColor="text1"/>
          <w:sz w:val="22"/>
          <w:szCs w:val="22"/>
          <w:bdr w:val="none" w:sz="0" w:space="0" w:color="auto" w:frame="1"/>
        </w:rPr>
        <w:t xml:space="preserve">: </w:t>
      </w:r>
      <w:hyperlink r:id="rId17" w:history="1">
        <w:r w:rsidRPr="009E1D2A">
          <w:rPr>
            <w:rStyle w:val="Hyperlink"/>
            <w:rFonts w:asciiTheme="minorHAnsi" w:hAnsiTheme="minorHAnsi" w:cstheme="minorHAnsi"/>
            <w:sz w:val="22"/>
            <w:szCs w:val="22"/>
            <w:bdr w:val="none" w:sz="0" w:space="0" w:color="auto" w:frame="1"/>
          </w:rPr>
          <w:t>strokeimpact@manchester.ac.uk</w:t>
        </w:r>
      </w:hyperlink>
      <w:r w:rsidRPr="009E1D2A">
        <w:rPr>
          <w:rStyle w:val="Hyperlink"/>
          <w:rFonts w:asciiTheme="minorHAnsi" w:hAnsiTheme="minorHAnsi" w:cstheme="minorHAnsi"/>
          <w:sz w:val="22"/>
          <w:szCs w:val="22"/>
          <w:bdr w:val="none" w:sz="0" w:space="0" w:color="auto" w:frame="1"/>
        </w:rPr>
        <w:t xml:space="preserve">  </w:t>
      </w:r>
      <w:r w:rsidRPr="009E1D2A">
        <w:rPr>
          <w:rFonts w:asciiTheme="minorHAnsi" w:hAnsiTheme="minorHAnsi" w:cstheme="minorHAnsi"/>
          <w:b/>
          <w:bCs/>
          <w:color w:val="000000" w:themeColor="text1"/>
          <w:sz w:val="22"/>
          <w:szCs w:val="22"/>
          <w:bdr w:val="none" w:sz="0" w:space="0" w:color="auto" w:frame="1"/>
        </w:rPr>
        <w:t>Telephone</w:t>
      </w:r>
      <w:r w:rsidRPr="009E1D2A">
        <w:rPr>
          <w:rFonts w:asciiTheme="minorHAnsi" w:hAnsiTheme="minorHAnsi" w:cstheme="minorHAnsi"/>
          <w:color w:val="000000" w:themeColor="text1"/>
          <w:sz w:val="22"/>
          <w:szCs w:val="22"/>
          <w:bdr w:val="none" w:sz="0" w:space="0" w:color="auto" w:frame="1"/>
        </w:rPr>
        <w:t>:</w:t>
      </w:r>
      <w:r w:rsidRPr="009E1D2A" w:rsidDel="00DC4139">
        <w:rPr>
          <w:rFonts w:asciiTheme="minorHAnsi" w:hAnsiTheme="minorHAnsi" w:cstheme="minorHAnsi"/>
          <w:color w:val="000000" w:themeColor="text1"/>
          <w:sz w:val="22"/>
          <w:szCs w:val="22"/>
          <w:bdr w:val="none" w:sz="0" w:space="0" w:color="auto" w:frame="1"/>
        </w:rPr>
        <w:t xml:space="preserve"> </w:t>
      </w:r>
      <w:r w:rsidRPr="009E1D2A">
        <w:rPr>
          <w:rFonts w:asciiTheme="minorHAnsi" w:hAnsiTheme="minorHAnsi" w:cstheme="minorHAnsi"/>
          <w:color w:val="000000" w:themeColor="text1"/>
          <w:sz w:val="22"/>
          <w:szCs w:val="22"/>
          <w:bdr w:val="none" w:sz="0" w:space="0" w:color="auto" w:frame="1"/>
        </w:rPr>
        <w:t xml:space="preserve">07342 715289 </w:t>
      </w:r>
    </w:p>
    <w:sectPr w:rsidR="00926C1B" w:rsidRPr="009E1D2A" w:rsidSect="00253009">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F989" w14:textId="77777777" w:rsidR="00CB2791" w:rsidRDefault="00CB2791" w:rsidP="00AC13E9">
      <w:pPr>
        <w:spacing w:after="0" w:line="240" w:lineRule="auto"/>
      </w:pPr>
      <w:r>
        <w:separator/>
      </w:r>
    </w:p>
  </w:endnote>
  <w:endnote w:type="continuationSeparator" w:id="0">
    <w:p w14:paraId="6988EC42" w14:textId="77777777" w:rsidR="00CB2791" w:rsidRDefault="00CB2791" w:rsidP="00AC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2C18" w14:textId="77777777" w:rsidR="00CB2791" w:rsidRDefault="00CB2791" w:rsidP="00AC13E9">
      <w:pPr>
        <w:spacing w:after="0" w:line="240" w:lineRule="auto"/>
      </w:pPr>
      <w:r>
        <w:separator/>
      </w:r>
    </w:p>
  </w:footnote>
  <w:footnote w:type="continuationSeparator" w:id="0">
    <w:p w14:paraId="0054E1A7" w14:textId="77777777" w:rsidR="00CB2791" w:rsidRDefault="00CB2791" w:rsidP="00AC1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7418" w14:textId="77777777" w:rsidR="00AC13E9" w:rsidRDefault="00AC13E9" w:rsidP="00AC13E9">
    <w:pPr>
      <w:pStyle w:val="Header"/>
      <w:jc w:val="center"/>
    </w:pPr>
    <w:r>
      <w:t>Recruitment, Retention and Engagement</w:t>
    </w:r>
  </w:p>
  <w:p w14:paraId="7BDB7523" w14:textId="77777777" w:rsidR="00AC13E9" w:rsidRDefault="00AC13E9" w:rsidP="00AC13E9">
    <w:pPr>
      <w:pStyle w:val="Header"/>
      <w:jc w:val="center"/>
    </w:pPr>
    <w:r>
      <w:t>Participant information sheet</w:t>
    </w:r>
  </w:p>
  <w:p w14:paraId="2D29B74D" w14:textId="77777777" w:rsidR="00AC13E9" w:rsidRDefault="00AC13E9" w:rsidP="00AC13E9">
    <w:pPr>
      <w:pStyle w:val="Header"/>
      <w:jc w:val="center"/>
    </w:pPr>
    <w:r>
      <w:t>V1 04/05/22</w:t>
    </w:r>
  </w:p>
  <w:p w14:paraId="3469DAEB" w14:textId="77777777" w:rsidR="00AC13E9" w:rsidRDefault="00AC1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21"/>
    <w:rsid w:val="00253009"/>
    <w:rsid w:val="002917D6"/>
    <w:rsid w:val="00550DD1"/>
    <w:rsid w:val="005D6247"/>
    <w:rsid w:val="00773E21"/>
    <w:rsid w:val="007E5EEE"/>
    <w:rsid w:val="00894A93"/>
    <w:rsid w:val="00926C1B"/>
    <w:rsid w:val="009A38F0"/>
    <w:rsid w:val="009E1D2A"/>
    <w:rsid w:val="00A050C1"/>
    <w:rsid w:val="00A91C1A"/>
    <w:rsid w:val="00AC13E9"/>
    <w:rsid w:val="00BB4C87"/>
    <w:rsid w:val="00BF3D71"/>
    <w:rsid w:val="00C56866"/>
    <w:rsid w:val="00C976AA"/>
    <w:rsid w:val="00CB2791"/>
    <w:rsid w:val="00D911E5"/>
    <w:rsid w:val="00E40389"/>
    <w:rsid w:val="00F35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60B2"/>
  <w15:chartTrackingRefBased/>
  <w15:docId w15:val="{92AF4139-8D42-471F-A382-25C7AF27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3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3E9"/>
  </w:style>
  <w:style w:type="paragraph" w:styleId="Footer">
    <w:name w:val="footer"/>
    <w:basedOn w:val="Normal"/>
    <w:link w:val="FooterChar"/>
    <w:uiPriority w:val="99"/>
    <w:unhideWhenUsed/>
    <w:rsid w:val="00AC1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3E9"/>
  </w:style>
  <w:style w:type="paragraph" w:styleId="BodyText">
    <w:name w:val="Body Text"/>
    <w:basedOn w:val="Normal"/>
    <w:link w:val="BodyTextChar"/>
    <w:rsid w:val="00BF3D71"/>
    <w:pPr>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Courier New"/>
      <w:spacing w:val="-3"/>
      <w:sz w:val="24"/>
      <w:szCs w:val="24"/>
      <w:lang w:eastAsia="en-GB"/>
    </w:rPr>
  </w:style>
  <w:style w:type="character" w:customStyle="1" w:styleId="BodyTextChar">
    <w:name w:val="Body Text Char"/>
    <w:basedOn w:val="DefaultParagraphFont"/>
    <w:link w:val="BodyText"/>
    <w:rsid w:val="00BF3D71"/>
    <w:rPr>
      <w:rFonts w:ascii="Courier New" w:eastAsia="Times New Roman" w:hAnsi="Courier New" w:cs="Courier New"/>
      <w:spacing w:val="-3"/>
      <w:sz w:val="24"/>
      <w:szCs w:val="24"/>
      <w:lang w:eastAsia="en-GB"/>
    </w:rPr>
  </w:style>
  <w:style w:type="character" w:styleId="Hyperlink">
    <w:name w:val="Hyperlink"/>
    <w:basedOn w:val="DefaultParagraphFont"/>
    <w:uiPriority w:val="99"/>
    <w:unhideWhenUsed/>
    <w:rsid w:val="00BF3D71"/>
    <w:rPr>
      <w:color w:val="0563C1" w:themeColor="hyperlink"/>
      <w:u w:val="single"/>
    </w:rPr>
  </w:style>
  <w:style w:type="character" w:styleId="UnresolvedMention">
    <w:name w:val="Unresolved Mention"/>
    <w:basedOn w:val="DefaultParagraphFont"/>
    <w:uiPriority w:val="99"/>
    <w:semiHidden/>
    <w:unhideWhenUsed/>
    <w:rsid w:val="00253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7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trokeimpact@manchester.ac.uk" TargetMode="Externa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qualtrics.manchester.ac.uk/jfe/form/SV_0lnmlrHuIpb4H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AE24B1EA1514B9B8D4A0B952E17EB" ma:contentTypeVersion="14" ma:contentTypeDescription="Create a new document." ma:contentTypeScope="" ma:versionID="3699788bcf49c84f3ed16f52d2ee0d30">
  <xsd:schema xmlns:xsd="http://www.w3.org/2001/XMLSchema" xmlns:xs="http://www.w3.org/2001/XMLSchema" xmlns:p="http://schemas.microsoft.com/office/2006/metadata/properties" xmlns:ns3="6e771aac-d1d2-4fb2-9b29-ab16ba903d73" xmlns:ns4="5c79a27c-7ce3-48a7-86a7-a7d0fa3231af" targetNamespace="http://schemas.microsoft.com/office/2006/metadata/properties" ma:root="true" ma:fieldsID="91230dc70dace43b17b7625b8e73c4df" ns3:_="" ns4:_="">
    <xsd:import namespace="6e771aac-d1d2-4fb2-9b29-ab16ba903d73"/>
    <xsd:import namespace="5c79a27c-7ce3-48a7-86a7-a7d0fa3231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71aac-d1d2-4fb2-9b29-ab16ba903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9a27c-7ce3-48a7-86a7-a7d0fa323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762F5-88E0-4151-98B4-A0BE8E1B7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71aac-d1d2-4fb2-9b29-ab16ba903d73"/>
    <ds:schemaRef ds:uri="5c79a27c-7ce3-48a7-86a7-a7d0fa323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B0C91-008A-40E9-A7B3-06D1D185E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8A9505-46C1-4B02-ACA7-8889E6FF4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Quigley</dc:creator>
  <cp:keywords/>
  <dc:description/>
  <cp:lastModifiedBy>Amy Bradley</cp:lastModifiedBy>
  <cp:revision>8</cp:revision>
  <dcterms:created xsi:type="dcterms:W3CDTF">2022-06-06T15:45:00Z</dcterms:created>
  <dcterms:modified xsi:type="dcterms:W3CDTF">2022-06-06T15:53:00Z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0x0101004D0AE24B1EA1514B9B8D4A0B952E17EB</vt:lpwstr>
  </property>
</Properties>
</file>